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A2C" w:rsidRPr="00C67631" w:rsidRDefault="003F7C55" w:rsidP="00C67631">
      <w:pPr>
        <w:jc w:val="right"/>
        <w:rPr>
          <w:sz w:val="24"/>
          <w:szCs w:val="24"/>
        </w:rPr>
      </w:pPr>
      <w:r w:rsidRPr="00C67631">
        <w:rPr>
          <w:sz w:val="24"/>
          <w:szCs w:val="24"/>
        </w:rPr>
        <w:t>Dillon Wasko</w:t>
      </w:r>
    </w:p>
    <w:p w:rsidR="003F7C55" w:rsidRPr="00C67631" w:rsidRDefault="003F7C55" w:rsidP="00C67631">
      <w:pPr>
        <w:jc w:val="right"/>
        <w:rPr>
          <w:sz w:val="24"/>
          <w:szCs w:val="24"/>
        </w:rPr>
      </w:pPr>
      <w:r w:rsidRPr="00C67631">
        <w:rPr>
          <w:sz w:val="24"/>
          <w:szCs w:val="24"/>
        </w:rPr>
        <w:t>Foundations of Education</w:t>
      </w:r>
    </w:p>
    <w:p w:rsidR="003F7C55" w:rsidRDefault="003F7C55" w:rsidP="00C67631">
      <w:pPr>
        <w:jc w:val="right"/>
        <w:rPr>
          <w:sz w:val="24"/>
          <w:szCs w:val="24"/>
        </w:rPr>
      </w:pPr>
      <w:r w:rsidRPr="00C67631">
        <w:rPr>
          <w:sz w:val="24"/>
          <w:szCs w:val="24"/>
        </w:rPr>
        <w:t>Journal 4</w:t>
      </w:r>
    </w:p>
    <w:p w:rsidR="00C67631" w:rsidRPr="00CD678D" w:rsidRDefault="00C67631" w:rsidP="00C67631">
      <w:pPr>
        <w:rPr>
          <w:rFonts w:ascii="Blackadder ITC" w:hAnsi="Blackadder ITC"/>
          <w:sz w:val="40"/>
          <w:szCs w:val="24"/>
        </w:rPr>
      </w:pPr>
      <w:r>
        <w:rPr>
          <w:sz w:val="24"/>
          <w:szCs w:val="24"/>
        </w:rPr>
        <w:tab/>
      </w:r>
      <w:r w:rsidR="00551EF8" w:rsidRPr="00CD678D">
        <w:rPr>
          <w:rFonts w:ascii="Blackadder ITC" w:hAnsi="Blackadder ITC"/>
          <w:sz w:val="40"/>
          <w:szCs w:val="24"/>
        </w:rPr>
        <w:t>It was then on that cold day that I saw,</w:t>
      </w:r>
    </w:p>
    <w:p w:rsidR="00551EF8" w:rsidRPr="00CD678D" w:rsidRDefault="00551EF8" w:rsidP="00C67631">
      <w:pPr>
        <w:rPr>
          <w:rFonts w:ascii="Blackadder ITC" w:hAnsi="Blackadder ITC"/>
          <w:sz w:val="40"/>
          <w:szCs w:val="24"/>
        </w:rPr>
      </w:pPr>
      <w:r w:rsidRPr="00CD678D">
        <w:rPr>
          <w:rFonts w:ascii="Blackadder ITC" w:hAnsi="Blackadder ITC"/>
          <w:sz w:val="40"/>
          <w:szCs w:val="24"/>
        </w:rPr>
        <w:tab/>
        <w:t>A scene the most moving of all,</w:t>
      </w:r>
    </w:p>
    <w:p w:rsidR="00551EF8" w:rsidRPr="00CD678D" w:rsidRDefault="00551EF8" w:rsidP="00C67631">
      <w:pPr>
        <w:rPr>
          <w:rFonts w:ascii="Blackadder ITC" w:hAnsi="Blackadder ITC"/>
          <w:sz w:val="40"/>
          <w:szCs w:val="24"/>
        </w:rPr>
      </w:pPr>
      <w:r w:rsidRPr="00CD678D">
        <w:rPr>
          <w:rFonts w:ascii="Blackadder ITC" w:hAnsi="Blackadder ITC"/>
          <w:sz w:val="40"/>
          <w:szCs w:val="24"/>
        </w:rPr>
        <w:tab/>
        <w:t>Student by student teacher by teacher,</w:t>
      </w:r>
    </w:p>
    <w:p w:rsidR="00551EF8" w:rsidRPr="00CD678D" w:rsidRDefault="00551EF8" w:rsidP="00C67631">
      <w:pPr>
        <w:rPr>
          <w:rFonts w:ascii="Blackadder ITC" w:hAnsi="Blackadder ITC"/>
          <w:sz w:val="40"/>
          <w:szCs w:val="24"/>
        </w:rPr>
      </w:pPr>
      <w:r w:rsidRPr="00CD678D">
        <w:rPr>
          <w:rFonts w:ascii="Blackadder ITC" w:hAnsi="Blackadder ITC"/>
          <w:sz w:val="40"/>
          <w:szCs w:val="24"/>
        </w:rPr>
        <w:tab/>
        <w:t>Not one soul barred more on their shoulders than the preacher,</w:t>
      </w:r>
    </w:p>
    <w:p w:rsidR="00060069" w:rsidRPr="00CD678D" w:rsidRDefault="00551EF8" w:rsidP="00C67631">
      <w:pPr>
        <w:rPr>
          <w:rFonts w:ascii="Blackadder ITC" w:hAnsi="Blackadder ITC"/>
          <w:sz w:val="40"/>
          <w:szCs w:val="24"/>
        </w:rPr>
      </w:pPr>
      <w:r w:rsidRPr="00CD678D">
        <w:rPr>
          <w:rFonts w:ascii="Blackadder ITC" w:hAnsi="Blackadder ITC"/>
          <w:sz w:val="40"/>
          <w:szCs w:val="24"/>
        </w:rPr>
        <w:tab/>
      </w:r>
      <w:r w:rsidR="0003170B">
        <w:rPr>
          <w:rFonts w:ascii="Blackadder ITC" w:hAnsi="Blackadder ITC"/>
          <w:sz w:val="40"/>
          <w:szCs w:val="24"/>
        </w:rPr>
        <w:t xml:space="preserve">Gather </w:t>
      </w:r>
      <w:r w:rsidR="007E4ACE" w:rsidRPr="00CD678D">
        <w:rPr>
          <w:rFonts w:ascii="Blackadder ITC" w:hAnsi="Blackadder ITC"/>
          <w:sz w:val="40"/>
          <w:szCs w:val="24"/>
        </w:rPr>
        <w:t>round</w:t>
      </w:r>
      <w:r w:rsidR="0003170B">
        <w:rPr>
          <w:rFonts w:ascii="Blackadder ITC" w:hAnsi="Blackadder ITC"/>
          <w:sz w:val="40"/>
          <w:szCs w:val="24"/>
        </w:rPr>
        <w:t>’</w:t>
      </w:r>
      <w:bookmarkStart w:id="0" w:name="_GoBack"/>
      <w:bookmarkEnd w:id="0"/>
      <w:r w:rsidR="007E4ACE" w:rsidRPr="00CD678D">
        <w:rPr>
          <w:rFonts w:ascii="Blackadder ITC" w:hAnsi="Blackadder ITC"/>
          <w:sz w:val="40"/>
          <w:szCs w:val="24"/>
        </w:rPr>
        <w:t xml:space="preserve"> because today you will be found,</w:t>
      </w:r>
    </w:p>
    <w:p w:rsidR="007E4ACE" w:rsidRPr="00CD678D" w:rsidRDefault="007E4ACE" w:rsidP="00C67631">
      <w:pPr>
        <w:rPr>
          <w:rFonts w:ascii="Blackadder ITC" w:hAnsi="Blackadder ITC"/>
          <w:sz w:val="40"/>
          <w:szCs w:val="24"/>
        </w:rPr>
      </w:pPr>
      <w:r w:rsidRPr="00CD678D">
        <w:rPr>
          <w:rFonts w:ascii="Blackadder ITC" w:hAnsi="Blackadder ITC"/>
          <w:sz w:val="40"/>
          <w:szCs w:val="24"/>
        </w:rPr>
        <w:tab/>
        <w:t>It was then on that cold day that I saw.</w:t>
      </w:r>
    </w:p>
    <w:p w:rsidR="00551EF8" w:rsidRPr="00CD678D" w:rsidRDefault="00551EF8" w:rsidP="00C67631">
      <w:pPr>
        <w:rPr>
          <w:rFonts w:ascii="Blackadder ITC" w:hAnsi="Blackadder ITC"/>
          <w:sz w:val="40"/>
          <w:szCs w:val="24"/>
        </w:rPr>
      </w:pPr>
    </w:p>
    <w:p w:rsidR="00551EF8" w:rsidRPr="00CD678D" w:rsidRDefault="00551EF8" w:rsidP="00C67631">
      <w:pPr>
        <w:rPr>
          <w:rFonts w:ascii="Blackadder ITC" w:hAnsi="Blackadder ITC"/>
          <w:sz w:val="40"/>
          <w:szCs w:val="24"/>
        </w:rPr>
      </w:pPr>
      <w:r w:rsidRPr="00CD678D">
        <w:rPr>
          <w:rFonts w:ascii="Blackadder ITC" w:hAnsi="Blackadder ITC"/>
          <w:sz w:val="40"/>
          <w:szCs w:val="24"/>
        </w:rPr>
        <w:tab/>
      </w:r>
    </w:p>
    <w:p w:rsidR="00551EF8" w:rsidRPr="00CD678D" w:rsidRDefault="00551EF8" w:rsidP="00C67631">
      <w:pPr>
        <w:rPr>
          <w:rFonts w:ascii="Blackadder ITC" w:hAnsi="Blackadder ITC"/>
          <w:sz w:val="40"/>
          <w:szCs w:val="24"/>
        </w:rPr>
      </w:pPr>
    </w:p>
    <w:p w:rsidR="003F7C55" w:rsidRDefault="003F7C55" w:rsidP="00C67631">
      <w:pPr>
        <w:jc w:val="right"/>
      </w:pPr>
    </w:p>
    <w:sectPr w:rsidR="003F7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C55"/>
    <w:rsid w:val="0003170B"/>
    <w:rsid w:val="00060069"/>
    <w:rsid w:val="003F7C55"/>
    <w:rsid w:val="00551EF8"/>
    <w:rsid w:val="005F0A2C"/>
    <w:rsid w:val="007E4ACE"/>
    <w:rsid w:val="00C67631"/>
    <w:rsid w:val="00CD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691E1E-CE0A-4EE1-A772-1A5434F59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5</cp:revision>
  <dcterms:created xsi:type="dcterms:W3CDTF">2013-12-17T04:07:00Z</dcterms:created>
  <dcterms:modified xsi:type="dcterms:W3CDTF">2013-12-17T04:48:00Z</dcterms:modified>
</cp:coreProperties>
</file>